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288BB" w14:textId="0008B9C2" w:rsidR="002D0678" w:rsidRDefault="002D0678" w:rsidP="002D0678">
      <w:r w:rsidRPr="002D0678">
        <w:rPr>
          <w:noProof/>
        </w:rPr>
        <w:drawing>
          <wp:inline distT="0" distB="0" distL="0" distR="0" wp14:anchorId="0AA95C77" wp14:editId="39509508">
            <wp:extent cx="5905500" cy="6430645"/>
            <wp:effectExtent l="0" t="0" r="0" b="825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203" cy="643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FD7F" w14:textId="49ECB264" w:rsidR="00626471" w:rsidRPr="00DF5BCD" w:rsidRDefault="00626471" w:rsidP="00626471">
      <w:pPr>
        <w:jc w:val="center"/>
        <w:rPr>
          <w:color w:val="000000" w:themeColor="text1"/>
          <w:sz w:val="24"/>
          <w:szCs w:val="2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5BCD">
        <w:rPr>
          <w:color w:val="000000" w:themeColor="text1"/>
          <w:sz w:val="24"/>
          <w:szCs w:val="2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VENDOR INFO</w:t>
      </w:r>
    </w:p>
    <w:p w14:paraId="18848258" w14:textId="774D2C29" w:rsidR="00626471" w:rsidRPr="00DF5BCD" w:rsidRDefault="00626471" w:rsidP="00626471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$35/Table or </w:t>
      </w:r>
      <w:r w:rsid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Donate </w:t>
      </w: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Equivalent in Plastic (</w:t>
      </w:r>
      <w:r w:rsid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Drawing</w:t>
      </w: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11E46E1" w14:textId="2A69E288" w:rsidR="00626471" w:rsidRPr="00DF5BCD" w:rsidRDefault="00626471" w:rsidP="00DF5BCD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Vendor Parking: Not located on the base, no pass required. Enter museum grounds,</w:t>
      </w:r>
      <w:r w:rsidR="00DF5BCD"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</w:t>
      </w: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irst road to the right along fe</w:t>
      </w:r>
      <w:r w:rsidR="00DF5BCD"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r w:rsidR="00DF5BCD"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line. Follow road behind a/c to the Century of Flight</w:t>
      </w:r>
      <w:r w:rsidR="00DF5BCD"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Hangar on the </w:t>
      </w: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left</w:t>
      </w:r>
      <w:r w:rsidR="00DF5BCD"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side. Park in the rear</w:t>
      </w:r>
    </w:p>
    <w:p w14:paraId="3B243BFF" w14:textId="5D980A51" w:rsidR="00DF5BCD" w:rsidRPr="00DF5BCD" w:rsidRDefault="00DF5BCD" w:rsidP="00626471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Contact Steve Lockhart, </w:t>
      </w:r>
      <w:hyperlink r:id="rId5" w:history="1">
        <w:r w:rsidRPr="00DF5BCD">
          <w:rPr>
            <w:rStyle w:val="Hyperlink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sm236@bellsouth.net</w:t>
        </w:r>
      </w:hyperlink>
      <w:r w:rsidRPr="00DF5BCD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(478)919-1006</w:t>
      </w:r>
    </w:p>
    <w:sectPr w:rsidR="00DF5BCD" w:rsidRPr="00DF5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78"/>
    <w:rsid w:val="000B7098"/>
    <w:rsid w:val="002D0678"/>
    <w:rsid w:val="00626471"/>
    <w:rsid w:val="00D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ECB3F"/>
  <w15:chartTrackingRefBased/>
  <w15:docId w15:val="{C26FA3AC-CCAE-4703-AAF8-81003890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5B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236@bellsouth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Lockhart</dc:creator>
  <cp:keywords/>
  <dc:description/>
  <cp:lastModifiedBy>Dwight Lockhart</cp:lastModifiedBy>
  <cp:revision>1</cp:revision>
  <cp:lastPrinted>2021-07-19T21:38:00Z</cp:lastPrinted>
  <dcterms:created xsi:type="dcterms:W3CDTF">2021-07-19T20:58:00Z</dcterms:created>
  <dcterms:modified xsi:type="dcterms:W3CDTF">2021-07-19T21:43:00Z</dcterms:modified>
</cp:coreProperties>
</file>